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B6" w:rsidRDefault="001716F5" w:rsidP="001716F5">
      <w:pPr>
        <w:pStyle w:val="Sansinterligne"/>
        <w:rPr>
          <w:b/>
          <w:u w:val="single"/>
        </w:rPr>
      </w:pPr>
      <w:r w:rsidRPr="001716F5">
        <w:rPr>
          <w:b/>
          <w:u w:val="single"/>
        </w:rPr>
        <w:t>TP sur le réseau</w:t>
      </w:r>
    </w:p>
    <w:p w:rsidR="001716F5" w:rsidRDefault="001716F5" w:rsidP="001716F5">
      <w:pPr>
        <w:pStyle w:val="Sansinterligne"/>
      </w:pPr>
      <w:r>
        <w:t>Les outils utiles :</w:t>
      </w:r>
    </w:p>
    <w:p w:rsidR="001716F5" w:rsidRDefault="001716F5" w:rsidP="001716F5">
      <w:pPr>
        <w:pStyle w:val="Sansinterligne"/>
      </w:pPr>
      <w:r>
        <w:t>1) cmd.exe (invite</w:t>
      </w:r>
      <w:r w:rsidR="00283E1A">
        <w:t xml:space="preserve"> de commandes se trouve sur c  </w:t>
      </w:r>
      <w:proofErr w:type="spellStart"/>
      <w:r w:rsidR="00283E1A">
        <w:t>windows</w:t>
      </w:r>
      <w:proofErr w:type="spellEnd"/>
      <w:r w:rsidR="00283E1A">
        <w:t xml:space="preserve">  </w:t>
      </w:r>
      <w:r>
        <w:t>system32</w:t>
      </w:r>
    </w:p>
    <w:p w:rsidR="001716F5" w:rsidRDefault="001716F5" w:rsidP="001716F5">
      <w:pPr>
        <w:pStyle w:val="Sansinterligne"/>
      </w:pPr>
      <w:r>
        <w:t xml:space="preserve">Et sur mon site dans </w:t>
      </w:r>
      <w:proofErr w:type="spellStart"/>
      <w:r>
        <w:t>isn</w:t>
      </w:r>
      <w:proofErr w:type="spellEnd"/>
      <w:r>
        <w:t xml:space="preserve"> puis réseau</w:t>
      </w:r>
    </w:p>
    <w:p w:rsidR="001716F5" w:rsidRDefault="001716F5" w:rsidP="001716F5">
      <w:pPr>
        <w:pStyle w:val="Sansinterligne"/>
      </w:pPr>
      <w:r>
        <w:t xml:space="preserve">2) </w:t>
      </w:r>
      <w:proofErr w:type="spellStart"/>
      <w:r>
        <w:t>Wireshark</w:t>
      </w:r>
      <w:proofErr w:type="spellEnd"/>
      <w:r>
        <w:t xml:space="preserve"> portable</w:t>
      </w:r>
    </w:p>
    <w:p w:rsidR="001716F5" w:rsidRDefault="001716F5" w:rsidP="001716F5">
      <w:pPr>
        <w:pStyle w:val="Sansinterligne"/>
      </w:pPr>
      <w:r>
        <w:t>3) Capture de trames</w:t>
      </w:r>
    </w:p>
    <w:p w:rsidR="001716F5" w:rsidRDefault="001716F5" w:rsidP="001716F5">
      <w:pPr>
        <w:pStyle w:val="Sansinterligne"/>
      </w:pPr>
      <w:r>
        <w:t>4) lire des tables de routage (présentation)</w:t>
      </w:r>
    </w:p>
    <w:p w:rsidR="001716F5" w:rsidRDefault="001716F5" w:rsidP="001716F5">
      <w:pPr>
        <w:pStyle w:val="Sansinterligne"/>
      </w:pPr>
      <w:r>
        <w:t>5) liste de commandes</w:t>
      </w:r>
    </w:p>
    <w:p w:rsidR="001716F5" w:rsidRDefault="001716F5" w:rsidP="001716F5">
      <w:pPr>
        <w:pStyle w:val="Sansinterligne"/>
      </w:pPr>
    </w:p>
    <w:p w:rsidR="004B7391" w:rsidRDefault="004B7391" w:rsidP="001716F5">
      <w:pPr>
        <w:pStyle w:val="Sansinterligne"/>
      </w:pPr>
    </w:p>
    <w:p w:rsidR="004B7391" w:rsidRPr="004B7391" w:rsidRDefault="004B7391" w:rsidP="001716F5">
      <w:pPr>
        <w:pStyle w:val="Sansinterligne"/>
        <w:rPr>
          <w:u w:val="single"/>
        </w:rPr>
      </w:pPr>
      <w:r w:rsidRPr="004B7391">
        <w:rPr>
          <w:u w:val="single"/>
        </w:rPr>
        <w:t>Première partie</w:t>
      </w:r>
    </w:p>
    <w:p w:rsidR="001716F5" w:rsidRDefault="001716F5" w:rsidP="001716F5">
      <w:pPr>
        <w:pStyle w:val="Sansinterligne"/>
      </w:pPr>
      <w:r>
        <w:t xml:space="preserve">a) Utiliser la commande </w:t>
      </w:r>
      <w:proofErr w:type="spellStart"/>
      <w:r>
        <w:t>arp</w:t>
      </w:r>
      <w:proofErr w:type="spellEnd"/>
      <w:r>
        <w:t xml:space="preserve"> –a (</w:t>
      </w:r>
      <w:proofErr w:type="spellStart"/>
      <w:r>
        <w:t>arp</w:t>
      </w:r>
      <w:proofErr w:type="spellEnd"/>
      <w:r>
        <w:t xml:space="preserve"> seule donne l’aide sur cette commande)</w:t>
      </w:r>
    </w:p>
    <w:p w:rsidR="001716F5" w:rsidRDefault="001716F5" w:rsidP="001716F5">
      <w:pPr>
        <w:pStyle w:val="Sansinterligne"/>
      </w:pPr>
      <w:r>
        <w:t>Qu’obtient-on ?</w:t>
      </w:r>
    </w:p>
    <w:p w:rsidR="001716F5" w:rsidRDefault="001716F5" w:rsidP="001716F5">
      <w:pPr>
        <w:pStyle w:val="Sansinterligne"/>
      </w:pPr>
      <w:r>
        <w:t>Quel est le protocole qui est utilisé ?</w:t>
      </w:r>
    </w:p>
    <w:p w:rsidR="001716F5" w:rsidRDefault="001716F5" w:rsidP="001716F5">
      <w:pPr>
        <w:pStyle w:val="Sansinterligne"/>
      </w:pPr>
      <w:r>
        <w:t>A quel niveau du modèle TCP-IP intervient-il ?</w:t>
      </w:r>
    </w:p>
    <w:p w:rsidR="001716F5" w:rsidRDefault="001716F5" w:rsidP="001716F5">
      <w:pPr>
        <w:pStyle w:val="Sansinterligne"/>
      </w:pPr>
    </w:p>
    <w:p w:rsidR="00AB5B40" w:rsidRDefault="00AB5B40" w:rsidP="001716F5">
      <w:pPr>
        <w:pStyle w:val="Sansinterligne"/>
      </w:pPr>
    </w:p>
    <w:p w:rsidR="00AB5B40" w:rsidRDefault="00AB5B40" w:rsidP="001716F5">
      <w:pPr>
        <w:pStyle w:val="Sansinterligne"/>
      </w:pPr>
      <w:r>
        <w:t xml:space="preserve">b) Ouvrir une capture de </w:t>
      </w:r>
      <w:r w:rsidR="00283E1A">
        <w:t>trames (</w:t>
      </w:r>
      <w:proofErr w:type="spellStart"/>
      <w:r>
        <w:t>alexanor-ie.pcap</w:t>
      </w:r>
      <w:proofErr w:type="spellEnd"/>
      <w:r>
        <w:t xml:space="preserve">) avec </w:t>
      </w:r>
      <w:proofErr w:type="spellStart"/>
      <w:r>
        <w:t>wireshark</w:t>
      </w:r>
      <w:proofErr w:type="spellEnd"/>
      <w:r>
        <w:t xml:space="preserve"> et filtrer avec </w:t>
      </w:r>
      <w:proofErr w:type="spellStart"/>
      <w:r>
        <w:t>arp</w:t>
      </w:r>
      <w:proofErr w:type="spellEnd"/>
    </w:p>
    <w:p w:rsidR="00AB5B40" w:rsidRDefault="00AB5B40" w:rsidP="001716F5">
      <w:pPr>
        <w:pStyle w:val="Sansinterligne"/>
      </w:pPr>
      <w:r>
        <w:t>Que voit-on ?</w:t>
      </w:r>
    </w:p>
    <w:p w:rsidR="00AB5B40" w:rsidRDefault="00AB5B40" w:rsidP="001716F5">
      <w:pPr>
        <w:pStyle w:val="Sansinterligne"/>
      </w:pPr>
      <w:r>
        <w:t>Expliquer.</w:t>
      </w:r>
    </w:p>
    <w:p w:rsidR="00AB5B40" w:rsidRDefault="00AB5B40" w:rsidP="001716F5">
      <w:pPr>
        <w:pStyle w:val="Sansinterligne"/>
      </w:pPr>
    </w:p>
    <w:p w:rsidR="00AB5B40" w:rsidRDefault="00AB5B40" w:rsidP="001716F5">
      <w:pPr>
        <w:pStyle w:val="Sansinterligne"/>
      </w:pPr>
      <w:r>
        <w:t xml:space="preserve">c) Utiliser la commande </w:t>
      </w:r>
      <w:proofErr w:type="spellStart"/>
      <w:r>
        <w:t>ping</w:t>
      </w:r>
      <w:proofErr w:type="spellEnd"/>
    </w:p>
    <w:p w:rsidR="00AB5B40" w:rsidRDefault="008B67E1" w:rsidP="001716F5">
      <w:pPr>
        <w:pStyle w:val="Sansinterligne"/>
      </w:pPr>
      <w:proofErr w:type="spellStart"/>
      <w:proofErr w:type="gramStart"/>
      <w:r>
        <w:t>ping</w:t>
      </w:r>
      <w:proofErr w:type="spellEnd"/>
      <w:proofErr w:type="gramEnd"/>
      <w:r>
        <w:t xml:space="preserve"> -4 </w:t>
      </w:r>
      <w:hyperlink r:id="rId5" w:history="1">
        <w:r w:rsidR="004316F8" w:rsidRPr="00D20067">
          <w:rPr>
            <w:rStyle w:val="Lienhypertexte"/>
          </w:rPr>
          <w:t>www.google.fr</w:t>
        </w:r>
      </w:hyperlink>
    </w:p>
    <w:p w:rsidR="008B67E1" w:rsidRDefault="008B67E1" w:rsidP="001716F5">
      <w:pPr>
        <w:pStyle w:val="Sansinterligne"/>
      </w:pPr>
      <w:r>
        <w:t>Quel renseignement a-t-on ?</w:t>
      </w:r>
    </w:p>
    <w:p w:rsidR="003E7E39" w:rsidRDefault="003E7E39" w:rsidP="001716F5">
      <w:pPr>
        <w:pStyle w:val="Sansinterligne"/>
      </w:pPr>
      <w:r>
        <w:t>A quoi sert le TTL ?</w:t>
      </w:r>
    </w:p>
    <w:p w:rsidR="008B67E1" w:rsidRDefault="008B67E1" w:rsidP="001716F5">
      <w:pPr>
        <w:pStyle w:val="Sansinterligne"/>
      </w:pPr>
      <w:r>
        <w:t>Quel est le protocole utilisé ?</w:t>
      </w:r>
    </w:p>
    <w:p w:rsidR="003E7E39" w:rsidRDefault="003E7E39" w:rsidP="001716F5">
      <w:pPr>
        <w:pStyle w:val="Sansinterligne"/>
      </w:pPr>
    </w:p>
    <w:p w:rsidR="00AB5B40" w:rsidRDefault="003E7E39" w:rsidP="001716F5">
      <w:pPr>
        <w:pStyle w:val="Sansinterligne"/>
      </w:pPr>
      <w:r>
        <w:t xml:space="preserve">d) utiliser la commande </w:t>
      </w:r>
      <w:proofErr w:type="spellStart"/>
      <w:r>
        <w:t>tracert</w:t>
      </w:r>
      <w:proofErr w:type="spellEnd"/>
      <w:r>
        <w:t xml:space="preserve"> -4 </w:t>
      </w:r>
      <w:hyperlink r:id="rId6" w:history="1">
        <w:r w:rsidRPr="00B0471B">
          <w:rPr>
            <w:rStyle w:val="Lienhypertexte"/>
          </w:rPr>
          <w:t>www.google.fr</w:t>
        </w:r>
      </w:hyperlink>
    </w:p>
    <w:p w:rsidR="003E7E39" w:rsidRDefault="003E7E39" w:rsidP="001716F5">
      <w:pPr>
        <w:pStyle w:val="Sansinterligne"/>
      </w:pPr>
      <w:r>
        <w:t>Qu’obtient-on ?</w:t>
      </w:r>
    </w:p>
    <w:p w:rsidR="003E7E39" w:rsidRDefault="003E7E39" w:rsidP="001716F5">
      <w:pPr>
        <w:pStyle w:val="Sansinterligne"/>
      </w:pPr>
      <w:r>
        <w:t>Quel protocole est utilisé et à quel niveau du modèle TCP</w:t>
      </w:r>
      <w:r w:rsidR="004316F8">
        <w:t>-IP</w:t>
      </w:r>
      <w:r>
        <w:t xml:space="preserve"> se trouve-t-il ?</w:t>
      </w:r>
    </w:p>
    <w:p w:rsidR="003E7E39" w:rsidRDefault="003E7E39" w:rsidP="001716F5">
      <w:pPr>
        <w:pStyle w:val="Sansinterligne"/>
      </w:pPr>
    </w:p>
    <w:p w:rsidR="003E7E39" w:rsidRDefault="003E7E39" w:rsidP="001716F5">
      <w:pPr>
        <w:pStyle w:val="Sansinterligne"/>
      </w:pPr>
    </w:p>
    <w:p w:rsidR="003E7E39" w:rsidRDefault="003E7E39" w:rsidP="001716F5">
      <w:pPr>
        <w:pStyle w:val="Sansinterligne"/>
      </w:pPr>
      <w:r>
        <w:t xml:space="preserve">e)  </w:t>
      </w:r>
      <w:r w:rsidR="005D3803">
        <w:t>Filtrer</w:t>
      </w:r>
      <w:r>
        <w:t xml:space="preserve"> </w:t>
      </w:r>
      <w:r w:rsidR="005D3803">
        <w:t>avec</w:t>
      </w:r>
      <w:r>
        <w:t xml:space="preserve"> le protocole DNS</w:t>
      </w:r>
    </w:p>
    <w:p w:rsidR="005D3803" w:rsidRDefault="005D3803" w:rsidP="001716F5">
      <w:pPr>
        <w:pStyle w:val="Sansinterligne"/>
      </w:pPr>
      <w:r>
        <w:t>Quelle est l’adresse du serveur DNS utilisé ?</w:t>
      </w:r>
    </w:p>
    <w:p w:rsidR="005D3803" w:rsidRDefault="005D3803" w:rsidP="001716F5">
      <w:pPr>
        <w:pStyle w:val="Sansinterligne"/>
      </w:pPr>
      <w:r>
        <w:t>quelles IP a-t-il déterminé</w:t>
      </w:r>
      <w:r w:rsidR="00283E1A">
        <w:t>es</w:t>
      </w:r>
      <w:r>
        <w:t> ?</w:t>
      </w:r>
    </w:p>
    <w:p w:rsidR="005D3803" w:rsidRDefault="005D3803" w:rsidP="001716F5">
      <w:pPr>
        <w:pStyle w:val="Sansinterligne"/>
      </w:pPr>
      <w:r>
        <w:t>Avec Whois en ligne retrouver les renseignements de ces IP</w:t>
      </w:r>
    </w:p>
    <w:p w:rsidR="005D3803" w:rsidRDefault="005D3803" w:rsidP="001716F5">
      <w:pPr>
        <w:pStyle w:val="Sansinterligne"/>
      </w:pPr>
    </w:p>
    <w:p w:rsidR="005D3803" w:rsidRDefault="005D3803" w:rsidP="001716F5">
      <w:pPr>
        <w:pStyle w:val="Sansinterligne"/>
      </w:pPr>
    </w:p>
    <w:p w:rsidR="005D3803" w:rsidRDefault="005D3803" w:rsidP="001716F5">
      <w:pPr>
        <w:pStyle w:val="Sansinterligne"/>
      </w:pPr>
      <w:r>
        <w:t>f)</w:t>
      </w:r>
      <w:r w:rsidR="00C535FD">
        <w:t xml:space="preserve"> </w:t>
      </w:r>
      <w:r>
        <w:t xml:space="preserve">utiliser la commande route </w:t>
      </w:r>
      <w:proofErr w:type="spellStart"/>
      <w:r>
        <w:t>print</w:t>
      </w:r>
      <w:proofErr w:type="spellEnd"/>
      <w:r>
        <w:t xml:space="preserve"> -4</w:t>
      </w:r>
    </w:p>
    <w:p w:rsidR="005D3803" w:rsidRDefault="005D3803" w:rsidP="001716F5">
      <w:pPr>
        <w:pStyle w:val="Sansinterligne"/>
      </w:pPr>
      <w:r>
        <w:t>Qu’obtient-on ?</w:t>
      </w:r>
    </w:p>
    <w:p w:rsidR="00C535FD" w:rsidRDefault="00C535FD" w:rsidP="001716F5">
      <w:pPr>
        <w:pStyle w:val="Sansinterligne"/>
      </w:pPr>
    </w:p>
    <w:p w:rsidR="00C535FD" w:rsidRDefault="00C535FD" w:rsidP="001716F5">
      <w:pPr>
        <w:pStyle w:val="Sansinterligne"/>
      </w:pPr>
    </w:p>
    <w:p w:rsidR="005D3803" w:rsidRDefault="002B3759" w:rsidP="001716F5">
      <w:pPr>
        <w:pStyle w:val="Sansinterligne"/>
      </w:pPr>
      <w:r>
        <w:t>Utiliser l</w:t>
      </w:r>
      <w:r w:rsidR="005D3803">
        <w:t>a présentation</w:t>
      </w:r>
      <w:r>
        <w:t xml:space="preserve"> « lire des tables de routage » et regarder le chemin des trames à partir de la page 17</w:t>
      </w:r>
      <w:r w:rsidR="00BF3653">
        <w:t>.</w:t>
      </w:r>
    </w:p>
    <w:p w:rsidR="00BF3653" w:rsidRDefault="00BF3653" w:rsidP="001716F5">
      <w:pPr>
        <w:pStyle w:val="Sansinterligne"/>
      </w:pPr>
      <w:r>
        <w:t>Essayer de comprendre l’erreur.</w:t>
      </w:r>
    </w:p>
    <w:p w:rsidR="00BF3653" w:rsidRDefault="00BF3653" w:rsidP="001716F5">
      <w:pPr>
        <w:pStyle w:val="Sansinterligne"/>
      </w:pPr>
      <w:r>
        <w:t>Au niveau des trames envoyées d’une machine à l’autre que se passe-t-il ?</w:t>
      </w:r>
    </w:p>
    <w:p w:rsidR="00BF3653" w:rsidRDefault="00BF3653" w:rsidP="001716F5">
      <w:pPr>
        <w:pStyle w:val="Sansinterligne"/>
      </w:pPr>
    </w:p>
    <w:p w:rsidR="00BF3653" w:rsidRDefault="00BF3653" w:rsidP="001716F5">
      <w:pPr>
        <w:pStyle w:val="Sansinterligne"/>
      </w:pPr>
    </w:p>
    <w:p w:rsidR="003E7E39" w:rsidRDefault="003E7E39" w:rsidP="001716F5">
      <w:pPr>
        <w:pStyle w:val="Sansinterligne"/>
      </w:pPr>
    </w:p>
    <w:p w:rsidR="004B7391" w:rsidRDefault="004B7391" w:rsidP="001716F5">
      <w:pPr>
        <w:pStyle w:val="Sansinterligne"/>
      </w:pPr>
    </w:p>
    <w:p w:rsidR="004B7391" w:rsidRDefault="004B7391" w:rsidP="001716F5">
      <w:pPr>
        <w:pStyle w:val="Sansinterligne"/>
      </w:pPr>
    </w:p>
    <w:p w:rsidR="004B7391" w:rsidRDefault="004B7391" w:rsidP="001716F5">
      <w:pPr>
        <w:pStyle w:val="Sansinterligne"/>
      </w:pPr>
    </w:p>
    <w:p w:rsidR="004B7391" w:rsidRDefault="004B7391" w:rsidP="001716F5">
      <w:pPr>
        <w:pStyle w:val="Sansinterligne"/>
        <w:rPr>
          <w:b/>
          <w:u w:val="single"/>
        </w:rPr>
      </w:pPr>
      <w:r w:rsidRPr="004B7391">
        <w:rPr>
          <w:b/>
          <w:u w:val="single"/>
        </w:rPr>
        <w:lastRenderedPageBreak/>
        <w:t>Deuxième partie</w:t>
      </w:r>
    </w:p>
    <w:p w:rsidR="004B7391" w:rsidRDefault="004B7391" w:rsidP="001716F5">
      <w:pPr>
        <w:pStyle w:val="Sansinterligne"/>
      </w:pPr>
      <w:r>
        <w:t>Toujours avec la même capture</w:t>
      </w:r>
      <w:r w:rsidR="006D4DDB">
        <w:t xml:space="preserve">  </w:t>
      </w:r>
      <w:bookmarkStart w:id="0" w:name="_GoBack"/>
      <w:bookmarkEnd w:id="0"/>
      <w:r w:rsidR="006D4DDB">
        <w:t>(les lignes correspondent au numéro de trames)</w:t>
      </w:r>
    </w:p>
    <w:p w:rsidR="004B7391" w:rsidRDefault="004B7391" w:rsidP="001716F5">
      <w:pPr>
        <w:pStyle w:val="Sansinterligne"/>
      </w:pPr>
      <w:r>
        <w:t>(Recherche  « </w:t>
      </w:r>
      <w:proofErr w:type="spellStart"/>
      <w:r>
        <w:t>alexanor</w:t>
      </w:r>
      <w:proofErr w:type="spellEnd"/>
      <w:r>
        <w:t xml:space="preserve"> » sur </w:t>
      </w:r>
      <w:proofErr w:type="spellStart"/>
      <w:r>
        <w:t>google</w:t>
      </w:r>
      <w:proofErr w:type="spellEnd"/>
      <w:r>
        <w:t xml:space="preserve"> et requête</w:t>
      </w:r>
      <w:r w:rsidR="00196902">
        <w:t xml:space="preserve"> sur le site </w:t>
      </w:r>
      <w:proofErr w:type="spellStart"/>
      <w:proofErr w:type="gramStart"/>
      <w:r w:rsidR="00196902">
        <w:t>alexanor</w:t>
      </w:r>
      <w:proofErr w:type="spellEnd"/>
      <w:r w:rsidR="00196902">
        <w:t>(</w:t>
      </w:r>
      <w:proofErr w:type="gramEnd"/>
      <w:r w:rsidR="00196902">
        <w:t>machaon.fr</w:t>
      </w:r>
      <w:r>
        <w:t>)</w:t>
      </w:r>
    </w:p>
    <w:p w:rsidR="00196902" w:rsidRDefault="00196902" w:rsidP="001716F5">
      <w:pPr>
        <w:pStyle w:val="Sansinterligne"/>
      </w:pPr>
    </w:p>
    <w:p w:rsidR="004B7391" w:rsidRPr="00EA7DAD" w:rsidRDefault="00EA7DAD" w:rsidP="001716F5">
      <w:pPr>
        <w:pStyle w:val="Sansinterligne"/>
      </w:pPr>
      <w:r w:rsidRPr="00EA7DAD">
        <w:t>Filtrer</w:t>
      </w:r>
      <w:r w:rsidR="004B7391" w:rsidRPr="00EA7DAD">
        <w:t xml:space="preserve"> avec http</w:t>
      </w:r>
    </w:p>
    <w:p w:rsidR="00EA7DAD" w:rsidRPr="00EA7DAD" w:rsidRDefault="00196902" w:rsidP="001716F5">
      <w:pPr>
        <w:pStyle w:val="Sansinterligne"/>
      </w:pPr>
      <w:r w:rsidRPr="00EA7DAD">
        <w:t xml:space="preserve">  </w:t>
      </w:r>
      <w:r w:rsidR="00EA7DAD">
        <w:t>a)</w:t>
      </w:r>
      <w:r w:rsidRPr="00EA7DAD">
        <w:t xml:space="preserve"> Rappeler l’adresse IP de mon serveur </w:t>
      </w:r>
    </w:p>
    <w:p w:rsidR="00EA7DAD" w:rsidRPr="00EA7DAD" w:rsidRDefault="00EA7DAD" w:rsidP="001716F5">
      <w:pPr>
        <w:pStyle w:val="Sansinterligne"/>
      </w:pPr>
    </w:p>
    <w:p w:rsidR="00196902" w:rsidRPr="00EA7DAD" w:rsidRDefault="00196902" w:rsidP="001716F5">
      <w:pPr>
        <w:pStyle w:val="Sansinterligne"/>
      </w:pPr>
      <w:r w:rsidRPr="00EA7DAD">
        <w:t xml:space="preserve">  Les lignes concernées pour le chargement de ma page d’accueil sont :</w:t>
      </w:r>
    </w:p>
    <w:p w:rsidR="007E28BD" w:rsidRPr="00EA7DAD" w:rsidRDefault="00EA7DAD" w:rsidP="001716F5">
      <w:pPr>
        <w:pStyle w:val="Sansinterligne"/>
      </w:pPr>
      <w:r w:rsidRPr="00EA7DAD">
        <w:t xml:space="preserve">         </w:t>
      </w:r>
      <w:r w:rsidR="00196902" w:rsidRPr="00EA7DAD">
        <w:t>29 33 61 64 73 85 91 237 277 682 2370 2382 2387</w:t>
      </w:r>
    </w:p>
    <w:p w:rsidR="00196902" w:rsidRPr="00EA7DAD" w:rsidRDefault="007E28BD" w:rsidP="001716F5">
      <w:pPr>
        <w:pStyle w:val="Sansinterligne"/>
      </w:pPr>
      <w:r w:rsidRPr="00EA7DAD">
        <w:t xml:space="preserve"> Du protocole HTTP il y a la méthode </w:t>
      </w:r>
      <w:proofErr w:type="spellStart"/>
      <w:r w:rsidRPr="00EA7DAD">
        <w:t>get</w:t>
      </w:r>
      <w:proofErr w:type="spellEnd"/>
      <w:r w:rsidRPr="00EA7DAD">
        <w:t xml:space="preserve"> et des codes de statut (</w:t>
      </w:r>
      <w:proofErr w:type="spellStart"/>
      <w:r w:rsidRPr="00EA7DAD">
        <w:t>moved</w:t>
      </w:r>
      <w:proofErr w:type="spellEnd"/>
      <w:r w:rsidR="00196902" w:rsidRPr="00EA7DAD">
        <w:t xml:space="preserve"> </w:t>
      </w:r>
      <w:proofErr w:type="spellStart"/>
      <w:r w:rsidRPr="00EA7DAD">
        <w:t>permanently</w:t>
      </w:r>
      <w:proofErr w:type="spellEnd"/>
      <w:r w:rsidRPr="00EA7DAD">
        <w:t> </w:t>
      </w:r>
      <w:proofErr w:type="gramStart"/>
      <w:r w:rsidRPr="00EA7DAD">
        <w:t>:301</w:t>
      </w:r>
      <w:proofErr w:type="gramEnd"/>
      <w:r w:rsidRPr="00EA7DAD">
        <w:t xml:space="preserve"> et OK :200)</w:t>
      </w:r>
    </w:p>
    <w:p w:rsidR="007E28BD" w:rsidRPr="00EA7DAD" w:rsidRDefault="00EA7DAD" w:rsidP="001716F5">
      <w:pPr>
        <w:pStyle w:val="Sansinterligne"/>
      </w:pPr>
      <w:r>
        <w:t xml:space="preserve">b) </w:t>
      </w:r>
      <w:r w:rsidR="007E28BD" w:rsidRPr="00EA7DAD">
        <w:t>Que signifient-ils ?</w:t>
      </w:r>
    </w:p>
    <w:p w:rsidR="00082BB2" w:rsidRPr="00EA7DAD" w:rsidRDefault="00082BB2" w:rsidP="001716F5">
      <w:pPr>
        <w:pStyle w:val="Sansinterligne"/>
      </w:pPr>
    </w:p>
    <w:p w:rsidR="00082BB2" w:rsidRPr="00EA7DAD" w:rsidRDefault="00EA7DAD" w:rsidP="001716F5">
      <w:pPr>
        <w:pStyle w:val="Sansinterligne"/>
      </w:pPr>
      <w:r>
        <w:t xml:space="preserve">c) </w:t>
      </w:r>
      <w:r w:rsidR="00082BB2" w:rsidRPr="00EA7DAD">
        <w:t xml:space="preserve">Commentez les lignes 61 et 64 </w:t>
      </w:r>
    </w:p>
    <w:p w:rsidR="007E28BD" w:rsidRPr="00EA7DAD" w:rsidRDefault="00082BB2" w:rsidP="001716F5">
      <w:pPr>
        <w:pStyle w:val="Sansinterligne"/>
      </w:pPr>
      <w:r w:rsidRPr="00EA7DAD">
        <w:t xml:space="preserve"> Développez les trames et commentez les principaux renseignements de chaque couche</w:t>
      </w:r>
    </w:p>
    <w:p w:rsidR="0035423A" w:rsidRPr="00EA7DAD" w:rsidRDefault="0035423A" w:rsidP="001716F5">
      <w:pPr>
        <w:pStyle w:val="Sansinterligne"/>
      </w:pPr>
    </w:p>
    <w:p w:rsidR="0035423A" w:rsidRPr="00EA7DAD" w:rsidRDefault="00EA7DAD" w:rsidP="001716F5">
      <w:pPr>
        <w:pStyle w:val="Sansinterligne"/>
      </w:pPr>
      <w:r>
        <w:t xml:space="preserve">d) </w:t>
      </w:r>
      <w:r w:rsidR="0035423A" w:rsidRPr="00EA7DAD">
        <w:t xml:space="preserve">Pour que la page s’affiche complètement </w:t>
      </w:r>
      <w:r w:rsidR="00C601DE" w:rsidRPr="00EA7DAD">
        <w:t xml:space="preserve"> quels sont les renseignements nécessaires ?</w:t>
      </w:r>
    </w:p>
    <w:p w:rsidR="00C601DE" w:rsidRPr="00EA7DAD" w:rsidRDefault="00C601DE" w:rsidP="001716F5">
      <w:pPr>
        <w:pStyle w:val="Sansinterligne"/>
      </w:pPr>
    </w:p>
    <w:p w:rsidR="00C601DE" w:rsidRPr="00EA7DAD" w:rsidRDefault="00EA7DAD" w:rsidP="001716F5">
      <w:pPr>
        <w:pStyle w:val="Sansinterligne"/>
      </w:pPr>
      <w:r>
        <w:t xml:space="preserve">e) </w:t>
      </w:r>
      <w:r w:rsidR="00C601DE" w:rsidRPr="00EA7DAD">
        <w:t>Pourquoi  y a-t</w:t>
      </w:r>
      <w:r w:rsidR="009358A9" w:rsidRPr="00EA7DAD">
        <w:t xml:space="preserve">-il </w:t>
      </w:r>
      <w:r w:rsidR="00C601DE" w:rsidRPr="00EA7DAD">
        <w:t xml:space="preserve"> deux demandes d’envoi de l’</w:t>
      </w:r>
      <w:r w:rsidR="00FD3C6B" w:rsidRPr="00EA7DAD">
        <w:t>i</w:t>
      </w:r>
      <w:r w:rsidR="00C601DE" w:rsidRPr="00EA7DAD">
        <w:t>mage ? (lignes 91 et 237)</w:t>
      </w:r>
    </w:p>
    <w:p w:rsidR="00EA7DAD" w:rsidRPr="00EA7DAD" w:rsidRDefault="00EA7DAD" w:rsidP="001716F5">
      <w:pPr>
        <w:pStyle w:val="Sansinterligne"/>
      </w:pPr>
    </w:p>
    <w:p w:rsidR="009358A9" w:rsidRPr="00EA7DAD" w:rsidRDefault="00EA7DAD" w:rsidP="001716F5">
      <w:pPr>
        <w:pStyle w:val="Sansinterligne"/>
      </w:pPr>
      <w:r>
        <w:t xml:space="preserve">f) </w:t>
      </w:r>
      <w:r w:rsidR="009358A9" w:rsidRPr="00EA7DAD">
        <w:t>Développez la trame 2370 et essayez d’analyser comment la couche transport avec le protocole TCP a permis l’envoi de l’image</w:t>
      </w:r>
    </w:p>
    <w:p w:rsidR="007E28BD" w:rsidRPr="00EA7DAD" w:rsidRDefault="007E28BD" w:rsidP="001716F5">
      <w:pPr>
        <w:pStyle w:val="Sansinterligne"/>
      </w:pPr>
    </w:p>
    <w:p w:rsidR="00196902" w:rsidRPr="004B7391" w:rsidRDefault="00196902" w:rsidP="001716F5">
      <w:pPr>
        <w:pStyle w:val="Sansinterligne"/>
      </w:pPr>
    </w:p>
    <w:sectPr w:rsidR="00196902" w:rsidRPr="004B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F5"/>
    <w:rsid w:val="00082BB2"/>
    <w:rsid w:val="001661CC"/>
    <w:rsid w:val="001716F5"/>
    <w:rsid w:val="00196902"/>
    <w:rsid w:val="00227A89"/>
    <w:rsid w:val="00283E1A"/>
    <w:rsid w:val="002B3759"/>
    <w:rsid w:val="002E7C97"/>
    <w:rsid w:val="0035423A"/>
    <w:rsid w:val="003E7E39"/>
    <w:rsid w:val="004316F8"/>
    <w:rsid w:val="004A1981"/>
    <w:rsid w:val="004B7391"/>
    <w:rsid w:val="005022CC"/>
    <w:rsid w:val="005D3803"/>
    <w:rsid w:val="006366B6"/>
    <w:rsid w:val="006D4DDB"/>
    <w:rsid w:val="007E28BD"/>
    <w:rsid w:val="008B67E1"/>
    <w:rsid w:val="009358A9"/>
    <w:rsid w:val="00AB5B40"/>
    <w:rsid w:val="00B42DEB"/>
    <w:rsid w:val="00BF3653"/>
    <w:rsid w:val="00C535FD"/>
    <w:rsid w:val="00C601DE"/>
    <w:rsid w:val="00CA1BD7"/>
    <w:rsid w:val="00EA7DAD"/>
    <w:rsid w:val="00EF5BE1"/>
    <w:rsid w:val="00F24315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8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27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7A89"/>
    <w:rPr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2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27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7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227A89"/>
    <w:rPr>
      <w:b/>
      <w:bCs/>
    </w:rPr>
  </w:style>
  <w:style w:type="character" w:styleId="Lienhypertexte">
    <w:name w:val="Hyperlink"/>
    <w:basedOn w:val="Policepardfaut"/>
    <w:uiPriority w:val="99"/>
    <w:unhideWhenUsed/>
    <w:rsid w:val="008B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8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27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7A89"/>
    <w:rPr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27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27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7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227A89"/>
    <w:rPr>
      <w:b/>
      <w:bCs/>
    </w:rPr>
  </w:style>
  <w:style w:type="character" w:styleId="Lienhypertexte">
    <w:name w:val="Hyperlink"/>
    <w:basedOn w:val="Policepardfaut"/>
    <w:uiPriority w:val="99"/>
    <w:unhideWhenUsed/>
    <w:rsid w:val="008B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5" Type="http://schemas.openxmlformats.org/officeDocument/2006/relationships/hyperlink" Target="http://www.goog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apatura</dc:creator>
  <cp:lastModifiedBy>apatura</cp:lastModifiedBy>
  <cp:revision>10</cp:revision>
  <dcterms:created xsi:type="dcterms:W3CDTF">2015-02-04T13:13:00Z</dcterms:created>
  <dcterms:modified xsi:type="dcterms:W3CDTF">2015-02-19T10:36:00Z</dcterms:modified>
</cp:coreProperties>
</file>